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lodash 3.10.1</w:t>
      </w:r>
    </w:p>
    <w:p>
      <w:pPr/>
      <w:r>
        <w:rPr>
          <w:rStyle w:val="13"/>
          <w:rFonts w:ascii="Arial" w:hAnsi="Arial"/>
          <w:b/>
        </w:rPr>
        <w:t xml:space="preserve">Copyright notice: </w:t>
      </w:r>
    </w:p>
    <w:p>
      <w:pPr/>
      <w:r>
        <w:rPr>
          <w:rStyle w:val="13"/>
          <w:rFonts w:ascii="宋体" w:hAnsi="宋体"/>
          <w:sz w:val="22"/>
        </w:rPr>
        <w:t>Copyright (c) 2009-2015 Jeremy Ashkenas, DocumentCloud and Investigative Reporters &amp; Editors</w:t>
      </w:r>
      <w:r>
        <w:rPr>
          <w:rStyle w:val="13"/>
          <w:rFonts w:ascii="宋体" w:hAnsi="宋体"/>
          <w:sz w:val="22"/>
        </w:rPr>
        <w:br/>
      </w:r>
      <w:r>
        <w:rPr>
          <w:rStyle w:val="13"/>
          <w:rFonts w:ascii="宋体" w:hAnsi="宋体"/>
          <w:sz w:val="22"/>
        </w:rPr>
        <w:t xml:space="preserve">Based on Underscore.js, copyright 2009-2015 Jeremy Ashkenas, DocumentCloud and Investigative Reporters &amp; Editors </w:t>
      </w:r>
      <w:r>
        <w:rPr>
          <w:rStyle w:val="13"/>
          <w:rFonts w:ascii="宋体" w:hAnsi="宋体"/>
          <w:sz w:val="22"/>
        </w:rPr>
        <w:br/>
      </w:r>
      <w:r>
        <w:rPr>
          <w:rStyle w:val="13"/>
          <w:rFonts w:ascii="宋体" w:hAnsi="宋体"/>
          <w:sz w:val="22"/>
        </w:rPr>
        <w:t>Copyright (c) 2007, Parakey Inc.</w:t>
      </w:r>
      <w:r>
        <w:rPr>
          <w:rStyle w:val="13"/>
          <w:rFonts w:ascii="宋体" w:hAnsi="宋体"/>
          <w:sz w:val="22"/>
        </w:rPr>
        <w:br/>
      </w:r>
      <w:r>
        <w:rPr>
          <w:rStyle w:val="13"/>
          <w:rFonts w:ascii="宋体" w:hAnsi="宋体"/>
          <w:sz w:val="22"/>
        </w:rPr>
        <w:t>Copyright 2010-2015 Mathias Bynens &lt;http://mths.be/&gt;</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2009-2015 Jeremy Ashkenas, DocumentCloud and Investigative Reporters &amp; Editors Underscore may be freely distributed under the MIT license.</w:t>
      </w:r>
      <w:r>
        <w:rPr>
          <w:rStyle w:val="13"/>
          <w:rFonts w:ascii="宋体" w:hAnsi="宋体"/>
          <w:sz w:val="22"/>
        </w:rPr>
        <w:br/>
      </w:r>
      <w:r>
        <w:rPr>
          <w:rStyle w:val="13"/>
          <w:rFonts w:ascii="宋体" w:hAnsi="宋体"/>
          <w:sz w:val="22"/>
        </w:rPr>
        <w:t>Copyright (c) 2010-2011 Marcus Westin</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2006, Yahoo! Inc.</w:t>
      </w:r>
      <w:r>
        <w:rPr>
          <w:rStyle w:val="13"/>
          <w:rFonts w:ascii="宋体" w:hAnsi="宋体"/>
          <w:sz w:val="22"/>
        </w:rPr>
        <w:br/>
      </w:r>
      <w:r>
        <w:rPr>
          <w:rStyle w:val="13"/>
          <w:rFonts w:ascii="宋体" w:hAnsi="宋体"/>
          <w:sz w:val="22"/>
        </w:rPr>
        <w:t>Copyright (c) 2010-2015 Jeremy Ashkenas, DocumentCloud</w:t>
      </w:r>
      <w:r>
        <w:rPr>
          <w:rStyle w:val="13"/>
          <w:rFonts w:ascii="宋体" w:hAnsi="宋体"/>
          <w:sz w:val="22"/>
        </w:rPr>
        <w:br/>
      </w:r>
      <w:r>
        <w:rPr>
          <w:rStyle w:val="13"/>
          <w:rFonts w:ascii="宋体" w:hAnsi="宋体"/>
          <w:sz w:val="22"/>
        </w:rPr>
        <w:t>Copyright 2009-2015 Jeremy Ashkenas, DocumentCloud and Investigative Reporters &amp; Editors</w:t>
      </w:r>
      <w:r>
        <w:rPr>
          <w:rStyle w:val="13"/>
          <w:rFonts w:ascii="宋体" w:hAnsi="宋体"/>
          <w:sz w:val="22"/>
        </w:rPr>
        <w:br/>
      </w:r>
      <w:r>
        <w:rPr>
          <w:rStyle w:val="13"/>
          <w:rFonts w:ascii="宋体" w:hAnsi="宋体"/>
          <w:sz w:val="22"/>
        </w:rPr>
        <w:t>Copyright 2010-2015 Mathias Bynens &lt;http:mathiasbynens.be/&gt;</w:t>
      </w:r>
      <w:r>
        <w:rPr>
          <w:rStyle w:val="13"/>
          <w:rFonts w:ascii="宋体" w:hAnsi="宋体"/>
          <w:sz w:val="22"/>
        </w:rPr>
        <w:br/>
      </w:r>
      <w:r>
        <w:rPr>
          <w:rStyle w:val="13"/>
          <w:rFonts w:ascii="宋体" w:hAnsi="宋体"/>
          <w:sz w:val="22"/>
        </w:rPr>
        <w:t>Copyright 2009, The Dojo Foundation Released under the MIT, BSD, and GPL Licenses.</w:t>
      </w:r>
      <w:r>
        <w:rPr>
          <w:rStyle w:val="13"/>
          <w:rFonts w:ascii="宋体" w:hAnsi="宋体"/>
          <w:sz w:val="22"/>
        </w:rPr>
        <w:br/>
      </w:r>
      <w:r>
        <w:rPr>
          <w:rStyle w:val="13"/>
          <w:rFonts w:ascii="宋体" w:hAnsi="宋体"/>
          <w:sz w:val="22"/>
        </w:rPr>
        <w:t>Copyright 2012-2015 The Dojo Foundation &lt;http:dojofoundation.org/&gt;</w:t>
      </w:r>
      <w:r>
        <w:rPr>
          <w:rStyle w:val="13"/>
          <w:rFonts w:ascii="宋体" w:hAnsi="宋体"/>
          <w:sz w:val="22"/>
        </w:rPr>
        <w:br/>
      </w:r>
      <w:r>
        <w:rPr>
          <w:rStyle w:val="13"/>
          <w:rFonts w:ascii="宋体" w:hAnsi="宋体"/>
          <w:sz w:val="22"/>
        </w:rPr>
        <w:t>Copyright(c) 2010-2015 Jeremy Ashkenas, DocumentCloud and Investigative Reporters &amp; Editors Backbone may be freely distributed under the MIT license.</w:t>
      </w:r>
      <w:r>
        <w:rPr>
          <w:rStyle w:val="13"/>
          <w:rFonts w:ascii="宋体" w:hAnsi="宋体"/>
          <w:sz w:val="22"/>
        </w:rPr>
        <w:br/>
      </w:r>
      <w:r>
        <w:rPr>
          <w:rStyle w:val="13"/>
          <w:rFonts w:ascii="宋体" w:hAnsi="宋体"/>
          <w:sz w:val="22"/>
        </w:rPr>
        <w:t xml:space="preserve">Copyright 2012-2015 The Dojo Foundation </w:t>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