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libdatovka 0.3.0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(C) 2019  Petr Písař &lt;petr.pisar@atlas.cz&gt;</w:t>
        <w:br/>
        <w:t>Copyright (C) 2009, 2010, 2011, 2012, 2013  Petr Písař &lt;petr.pisar@atlas.cz&gt;</w:t>
        <w:br/>
        <w:t>Copyright (C) 2019, 2020, 2021 CZ.NIC, z. s. p. o. &lt;https:www.nic.cz/&gt;</w:t>
        <w:br/>
        <w:t>Copyright (C) 1995-1998, 2000-2002, 2004-2006, 2009 Free Software Foundation, Inc.</w:t>
        <w:br/>
        <w:t>Copyright (C) 2014, 2015, 2016, 2017, 2018  Petr Písař &lt;petr.pisar@atlas.cz&gt;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 and 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