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wsmancli 2.6.2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2004-2006 Intel Corp. All rights reserved.</w:t>
        <w:br/>
        <w:t>Copyright (C) 2004-2006 Dell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